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8B744" w14:textId="7D6713C9" w:rsidR="00C07878" w:rsidRPr="004D1D81" w:rsidRDefault="00C07878" w:rsidP="004D1D81">
      <w:pPr>
        <w:jc w:val="both"/>
        <w:rPr>
          <w:rFonts w:cstheme="minorHAnsi"/>
        </w:rPr>
      </w:pPr>
    </w:p>
    <w:p w14:paraId="30C040C6" w14:textId="77777777" w:rsidR="00DE0BDE" w:rsidRPr="00973A93" w:rsidRDefault="00DE0BDE" w:rsidP="004D1D81">
      <w:pPr>
        <w:jc w:val="both"/>
        <w:rPr>
          <w:rFonts w:cstheme="minorHAnsi"/>
        </w:rPr>
      </w:pPr>
    </w:p>
    <w:p w14:paraId="58B8D554" w14:textId="77777777" w:rsidR="00E0152D" w:rsidRPr="00973A93" w:rsidRDefault="00E0152D" w:rsidP="00E0152D">
      <w:pPr>
        <w:widowControl w:val="0"/>
        <w:spacing w:after="0" w:line="240" w:lineRule="auto"/>
        <w:jc w:val="both"/>
        <w:rPr>
          <w:rFonts w:eastAsia="SimSun" w:cstheme="minorHAnsi"/>
          <w:kern w:val="1"/>
        </w:rPr>
      </w:pPr>
      <w:r w:rsidRPr="00973A93">
        <w:rPr>
          <w:rFonts w:eastAsia="SimSun" w:cstheme="minorHAnsi"/>
          <w:kern w:val="1"/>
        </w:rPr>
        <w:t>KLASA: 320-03/25-01/05</w:t>
      </w:r>
    </w:p>
    <w:p w14:paraId="45DCDD45" w14:textId="77777777" w:rsidR="00E0152D" w:rsidRPr="00973A93" w:rsidRDefault="00E0152D" w:rsidP="00E0152D">
      <w:pPr>
        <w:widowControl w:val="0"/>
        <w:spacing w:after="0" w:line="240" w:lineRule="auto"/>
        <w:jc w:val="both"/>
        <w:rPr>
          <w:rFonts w:eastAsia="SimSun" w:cstheme="minorHAnsi"/>
          <w:kern w:val="1"/>
        </w:rPr>
      </w:pPr>
      <w:r w:rsidRPr="00973A93">
        <w:rPr>
          <w:rFonts w:eastAsia="SimSun" w:cstheme="minorHAnsi"/>
          <w:kern w:val="1"/>
        </w:rPr>
        <w:t>UR. BROJ: 154-02-25-02</w:t>
      </w:r>
    </w:p>
    <w:p w14:paraId="45216D2B" w14:textId="77777777" w:rsidR="00E0152D" w:rsidRPr="00973A93" w:rsidRDefault="00E0152D" w:rsidP="00E0152D">
      <w:pPr>
        <w:widowControl w:val="0"/>
        <w:spacing w:after="0" w:line="240" w:lineRule="auto"/>
        <w:jc w:val="both"/>
        <w:rPr>
          <w:rFonts w:eastAsia="SimSun" w:cstheme="minorHAnsi"/>
          <w:kern w:val="1"/>
        </w:rPr>
      </w:pPr>
      <w:r w:rsidRPr="00973A93">
        <w:rPr>
          <w:rFonts w:eastAsia="SimSun" w:cstheme="minorHAnsi"/>
          <w:kern w:val="1"/>
        </w:rPr>
        <w:t>Goveđari, 01.12.2025. godine</w:t>
      </w:r>
    </w:p>
    <w:p w14:paraId="00A50548" w14:textId="77777777" w:rsidR="00DE0BDE" w:rsidRPr="00973A93" w:rsidRDefault="00DE0BDE" w:rsidP="004D1D81">
      <w:pPr>
        <w:jc w:val="both"/>
        <w:rPr>
          <w:rFonts w:cstheme="minorHAnsi"/>
        </w:rPr>
      </w:pPr>
    </w:p>
    <w:p w14:paraId="4309EA7E" w14:textId="7A145724" w:rsidR="00411936" w:rsidRPr="00973A93" w:rsidRDefault="00411936" w:rsidP="004D1D81">
      <w:pPr>
        <w:jc w:val="both"/>
        <w:rPr>
          <w:rFonts w:eastAsia="Calibri" w:cstheme="minorHAnsi"/>
        </w:rPr>
      </w:pPr>
      <w:r w:rsidRPr="00973A93">
        <w:rPr>
          <w:rFonts w:eastAsia="Calibri" w:cstheme="minorHAnsi"/>
        </w:rPr>
        <w:t xml:space="preserve">Na temelju članka 6. Pravilnika o poticajima za poljoprivrednike i stočare na području </w:t>
      </w:r>
      <w:r w:rsidR="00052CAC" w:rsidRPr="00973A93">
        <w:rPr>
          <w:rFonts w:eastAsia="Calibri" w:cstheme="minorHAnsi"/>
        </w:rPr>
        <w:t>otoka Mljet</w:t>
      </w:r>
      <w:r w:rsidRPr="00973A93">
        <w:rPr>
          <w:rFonts w:eastAsia="Calibri" w:cstheme="minorHAnsi"/>
        </w:rPr>
        <w:t xml:space="preserve">, KLASA: 011-01/25-01/02, URBROJ: 154-01-25-01 od 14. svibnja 2025. godine i Odluke o raspisivanju javnog poziva za podnošenje zahtjeva za </w:t>
      </w:r>
      <w:r w:rsidR="00E0152D" w:rsidRPr="00973A93">
        <w:rPr>
          <w:rFonts w:eastAsia="Calibri" w:cstheme="minorHAnsi"/>
          <w:shd w:val="clear" w:color="auto" w:fill="FFFFFF" w:themeFill="background1"/>
        </w:rPr>
        <w:t xml:space="preserve">iskaz interesa za ogradni materijala </w:t>
      </w:r>
      <w:r w:rsidRPr="00973A93">
        <w:rPr>
          <w:rFonts w:eastAsia="Calibri" w:cstheme="minorHAnsi"/>
        </w:rPr>
        <w:t>KLASA: 320-03/25-01/01, URBROJ: 154-02-25-0</w:t>
      </w:r>
      <w:r w:rsidR="00E0152D" w:rsidRPr="00973A93">
        <w:rPr>
          <w:rFonts w:eastAsia="Calibri" w:cstheme="minorHAnsi"/>
        </w:rPr>
        <w:t>1</w:t>
      </w:r>
      <w:r w:rsidRPr="00973A93">
        <w:rPr>
          <w:rFonts w:eastAsia="Calibri" w:cstheme="minorHAnsi"/>
        </w:rPr>
        <w:t xml:space="preserve"> od  </w:t>
      </w:r>
      <w:r w:rsidR="00E0152D" w:rsidRPr="00973A93">
        <w:rPr>
          <w:rFonts w:eastAsia="Calibri" w:cstheme="minorHAnsi"/>
        </w:rPr>
        <w:t>01</w:t>
      </w:r>
      <w:r w:rsidRPr="00973A93">
        <w:rPr>
          <w:rFonts w:eastAsia="Calibri" w:cstheme="minorHAnsi"/>
        </w:rPr>
        <w:t>.</w:t>
      </w:r>
      <w:r w:rsidR="00E0152D" w:rsidRPr="00973A93">
        <w:rPr>
          <w:rFonts w:eastAsia="Calibri" w:cstheme="minorHAnsi"/>
        </w:rPr>
        <w:t>12.</w:t>
      </w:r>
      <w:r w:rsidRPr="00973A93">
        <w:rPr>
          <w:rFonts w:eastAsia="Calibri" w:cstheme="minorHAnsi"/>
        </w:rPr>
        <w:t xml:space="preserve"> 2025. godine, raspisuje se</w:t>
      </w:r>
    </w:p>
    <w:p w14:paraId="5D0B9899" w14:textId="77777777" w:rsidR="00411936" w:rsidRPr="004D1D81" w:rsidRDefault="00411936" w:rsidP="004D1D81">
      <w:pPr>
        <w:jc w:val="both"/>
        <w:rPr>
          <w:rFonts w:eastAsia="Calibri" w:cstheme="minorHAnsi"/>
        </w:rPr>
      </w:pPr>
    </w:p>
    <w:p w14:paraId="6D3E236C" w14:textId="77777777" w:rsidR="00C605E6" w:rsidRDefault="00DE0BDE" w:rsidP="00C605E6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4D1D81">
        <w:rPr>
          <w:rFonts w:cstheme="minorHAnsi"/>
          <w:b/>
          <w:bCs/>
          <w:sz w:val="28"/>
          <w:szCs w:val="28"/>
        </w:rPr>
        <w:t>JAVNI POZIV</w:t>
      </w:r>
    </w:p>
    <w:p w14:paraId="37DAEBFB" w14:textId="6471650A" w:rsidR="00411936" w:rsidRPr="004D1D81" w:rsidRDefault="00DE0BDE" w:rsidP="00C605E6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4D1D81">
        <w:rPr>
          <w:rFonts w:cstheme="minorHAnsi"/>
          <w:b/>
          <w:bCs/>
          <w:sz w:val="28"/>
          <w:szCs w:val="28"/>
        </w:rPr>
        <w:t xml:space="preserve"> ZA ISKAZ INTERESA ZA OGRADNI MATERIJAL</w:t>
      </w:r>
      <w:r w:rsidR="00844FE4" w:rsidRPr="004D1D81">
        <w:rPr>
          <w:rFonts w:cstheme="minorHAnsi"/>
          <w:b/>
          <w:bCs/>
          <w:sz w:val="28"/>
          <w:szCs w:val="28"/>
        </w:rPr>
        <w:t xml:space="preserve"> ZA OGRAĐIVANJE MASLINIKA, VINOGRADA I OSTALIH POLJOPRIVREDNIH KULTURA</w:t>
      </w:r>
    </w:p>
    <w:p w14:paraId="4C771E37" w14:textId="77777777" w:rsidR="00411936" w:rsidRPr="004D1D81" w:rsidRDefault="00411936" w:rsidP="004D1D81">
      <w:pPr>
        <w:jc w:val="both"/>
        <w:rPr>
          <w:rFonts w:cstheme="minorHAnsi"/>
          <w:b/>
          <w:bCs/>
        </w:rPr>
      </w:pPr>
    </w:p>
    <w:p w14:paraId="14611C19" w14:textId="77777777" w:rsidR="00E0152D" w:rsidRDefault="00DE0BDE" w:rsidP="004D1D81">
      <w:pPr>
        <w:jc w:val="both"/>
        <w:rPr>
          <w:rFonts w:eastAsia="SimSun" w:cstheme="minorHAnsi"/>
          <w:kern w:val="1"/>
        </w:rPr>
      </w:pPr>
      <w:r w:rsidRPr="00973A93">
        <w:rPr>
          <w:rFonts w:eastAsia="SimSun" w:cstheme="minorHAnsi"/>
          <w:b/>
          <w:bCs/>
          <w:kern w:val="1"/>
        </w:rPr>
        <w:t>Predmet Javnog poziva</w:t>
      </w:r>
      <w:r w:rsidRPr="004D1D81">
        <w:rPr>
          <w:rFonts w:eastAsia="SimSun" w:cstheme="minorHAnsi"/>
          <w:kern w:val="1"/>
        </w:rPr>
        <w:t xml:space="preserve"> je iskazivanje interesa za ogradni materijal.</w:t>
      </w:r>
      <w:r w:rsidR="004D1D81">
        <w:rPr>
          <w:rFonts w:eastAsia="SimSun" w:cstheme="minorHAnsi"/>
          <w:kern w:val="1"/>
        </w:rPr>
        <w:t xml:space="preserve"> </w:t>
      </w:r>
    </w:p>
    <w:p w14:paraId="61E41D16" w14:textId="746D5FD6" w:rsidR="00844FE4" w:rsidRPr="004D1D81" w:rsidRDefault="00DE0BDE" w:rsidP="004D1D81">
      <w:pPr>
        <w:jc w:val="both"/>
        <w:rPr>
          <w:rFonts w:cstheme="minorHAnsi"/>
          <w:b/>
          <w:bCs/>
          <w:sz w:val="24"/>
          <w:szCs w:val="24"/>
        </w:rPr>
      </w:pPr>
      <w:r w:rsidRPr="004D1D81">
        <w:rPr>
          <w:rFonts w:cstheme="minorHAnsi"/>
        </w:rPr>
        <w:t>I</w:t>
      </w:r>
      <w:r w:rsidRPr="004D1D81">
        <w:rPr>
          <w:rFonts w:eastAsia="SimSun" w:cstheme="minorHAnsi"/>
          <w:kern w:val="1"/>
        </w:rPr>
        <w:t>skaz interesa je informativne naravi za Javnu ustanovu „Nacionalni park Mljet“ s ciljem prikupljanja informacija o potražnji za ogradni</w:t>
      </w:r>
      <w:r w:rsidR="00E0152D">
        <w:rPr>
          <w:rFonts w:eastAsia="SimSun" w:cstheme="minorHAnsi"/>
          <w:kern w:val="1"/>
        </w:rPr>
        <w:t>m</w:t>
      </w:r>
      <w:r w:rsidRPr="004D1D81">
        <w:rPr>
          <w:rFonts w:eastAsia="SimSun" w:cstheme="minorHAnsi"/>
          <w:kern w:val="1"/>
        </w:rPr>
        <w:t xml:space="preserve"> materijal</w:t>
      </w:r>
      <w:r w:rsidR="00E0152D">
        <w:rPr>
          <w:rFonts w:eastAsia="SimSun" w:cstheme="minorHAnsi"/>
          <w:kern w:val="1"/>
        </w:rPr>
        <w:t>om u 2026. godini.</w:t>
      </w:r>
    </w:p>
    <w:p w14:paraId="57FBEAFA" w14:textId="4F618925" w:rsidR="00844FE4" w:rsidRPr="004D1D81" w:rsidRDefault="00844FE4" w:rsidP="004D1D81">
      <w:pPr>
        <w:widowControl w:val="0"/>
        <w:spacing w:after="0" w:line="240" w:lineRule="auto"/>
        <w:jc w:val="both"/>
        <w:rPr>
          <w:rFonts w:eastAsia="SimSun" w:cstheme="minorHAnsi"/>
          <w:kern w:val="1"/>
        </w:rPr>
      </w:pPr>
      <w:r w:rsidRPr="00973A93">
        <w:rPr>
          <w:rFonts w:eastAsia="SimSun" w:cstheme="minorHAnsi"/>
          <w:b/>
          <w:bCs/>
          <w:kern w:val="1"/>
        </w:rPr>
        <w:t xml:space="preserve">Uvjet za </w:t>
      </w:r>
      <w:r w:rsidR="000E4F09" w:rsidRPr="00973A93">
        <w:rPr>
          <w:rFonts w:eastAsia="SimSun" w:cstheme="minorHAnsi"/>
          <w:b/>
          <w:bCs/>
          <w:kern w:val="1"/>
        </w:rPr>
        <w:t>iskaz interesa</w:t>
      </w:r>
      <w:r w:rsidR="000E4F09">
        <w:rPr>
          <w:rFonts w:eastAsia="SimSun" w:cstheme="minorHAnsi"/>
          <w:kern w:val="1"/>
        </w:rPr>
        <w:t xml:space="preserve"> za dodjelu</w:t>
      </w:r>
      <w:r w:rsidRPr="004D1D81">
        <w:rPr>
          <w:rFonts w:eastAsia="SimSun" w:cstheme="minorHAnsi"/>
          <w:kern w:val="1"/>
        </w:rPr>
        <w:t xml:space="preserve"> ogradnog materijala su poljoprivredne površine na kojima su zasađene poljoprivredne kulture </w:t>
      </w:r>
      <w:r w:rsidR="004917E4">
        <w:rPr>
          <w:rFonts w:eastAsia="SimSun" w:cstheme="minorHAnsi"/>
          <w:kern w:val="1"/>
        </w:rPr>
        <w:t>u</w:t>
      </w:r>
      <w:r w:rsidR="00E0152D">
        <w:rPr>
          <w:rFonts w:eastAsia="SimSun" w:cstheme="minorHAnsi"/>
          <w:kern w:val="1"/>
        </w:rPr>
        <w:t>nutar</w:t>
      </w:r>
      <w:r w:rsidR="004917E4">
        <w:rPr>
          <w:rFonts w:eastAsia="SimSun" w:cstheme="minorHAnsi"/>
          <w:kern w:val="1"/>
        </w:rPr>
        <w:t xml:space="preserve"> </w:t>
      </w:r>
      <w:r w:rsidR="00E0152D">
        <w:rPr>
          <w:rFonts w:eastAsia="SimSun" w:cstheme="minorHAnsi"/>
          <w:kern w:val="1"/>
        </w:rPr>
        <w:t>n</w:t>
      </w:r>
      <w:r w:rsidRPr="004D1D81">
        <w:rPr>
          <w:rFonts w:eastAsia="SimSun" w:cstheme="minorHAnsi"/>
          <w:kern w:val="1"/>
        </w:rPr>
        <w:t>acionalno</w:t>
      </w:r>
      <w:r w:rsidR="00E0152D">
        <w:rPr>
          <w:rFonts w:eastAsia="SimSun" w:cstheme="minorHAnsi"/>
          <w:kern w:val="1"/>
        </w:rPr>
        <w:t>og</w:t>
      </w:r>
      <w:r w:rsidRPr="004D1D81">
        <w:rPr>
          <w:rFonts w:eastAsia="SimSun" w:cstheme="minorHAnsi"/>
          <w:kern w:val="1"/>
        </w:rPr>
        <w:t xml:space="preserve"> park</w:t>
      </w:r>
      <w:r w:rsidR="00E0152D">
        <w:rPr>
          <w:rFonts w:eastAsia="SimSun" w:cstheme="minorHAnsi"/>
          <w:kern w:val="1"/>
        </w:rPr>
        <w:t>a</w:t>
      </w:r>
      <w:r w:rsidRPr="004D1D81">
        <w:rPr>
          <w:rFonts w:eastAsia="SimSun" w:cstheme="minorHAnsi"/>
          <w:kern w:val="1"/>
        </w:rPr>
        <w:t xml:space="preserve"> Mljet. </w:t>
      </w:r>
    </w:p>
    <w:p w14:paraId="1ED5AE53" w14:textId="77777777" w:rsidR="00844FE4" w:rsidRPr="004D1D81" w:rsidRDefault="00844FE4" w:rsidP="004D1D81">
      <w:pPr>
        <w:widowControl w:val="0"/>
        <w:spacing w:after="0" w:line="240" w:lineRule="auto"/>
        <w:jc w:val="both"/>
        <w:rPr>
          <w:rFonts w:eastAsia="SimSun" w:cstheme="minorHAnsi"/>
          <w:kern w:val="1"/>
        </w:rPr>
      </w:pPr>
    </w:p>
    <w:p w14:paraId="50BDB62F" w14:textId="77777777" w:rsidR="00DE0BDE" w:rsidRPr="00973A93" w:rsidRDefault="00DE0BDE" w:rsidP="004D1D81">
      <w:pPr>
        <w:widowControl w:val="0"/>
        <w:spacing w:after="0" w:line="240" w:lineRule="auto"/>
        <w:jc w:val="both"/>
        <w:rPr>
          <w:rFonts w:eastAsia="SimSun" w:cstheme="minorHAnsi"/>
          <w:b/>
          <w:bCs/>
          <w:kern w:val="1"/>
        </w:rPr>
      </w:pPr>
      <w:r w:rsidRPr="00973A93">
        <w:rPr>
          <w:rFonts w:eastAsia="SimSun" w:cstheme="minorHAnsi"/>
          <w:b/>
          <w:bCs/>
          <w:kern w:val="1"/>
        </w:rPr>
        <w:t>Interes se iskazuje putem obrasca koji je sastavni dio ovog Javnog poziva.</w:t>
      </w:r>
    </w:p>
    <w:p w14:paraId="190305EA" w14:textId="77777777" w:rsidR="00DE0BDE" w:rsidRPr="004D1D81" w:rsidRDefault="00DE0BDE" w:rsidP="004D1D81">
      <w:pPr>
        <w:widowControl w:val="0"/>
        <w:spacing w:after="0" w:line="240" w:lineRule="auto"/>
        <w:jc w:val="both"/>
        <w:rPr>
          <w:rFonts w:eastAsia="SimSun" w:cstheme="minorHAnsi"/>
          <w:kern w:val="1"/>
        </w:rPr>
      </w:pPr>
    </w:p>
    <w:p w14:paraId="2BEF243A" w14:textId="037ECFCF" w:rsidR="00DE0BDE" w:rsidRPr="004D1D81" w:rsidRDefault="00DE0BDE" w:rsidP="004D1D81">
      <w:pPr>
        <w:widowControl w:val="0"/>
        <w:spacing w:after="0" w:line="240" w:lineRule="auto"/>
        <w:jc w:val="both"/>
        <w:rPr>
          <w:rFonts w:eastAsia="SimSun" w:cstheme="minorHAnsi"/>
          <w:kern w:val="1"/>
        </w:rPr>
      </w:pPr>
      <w:r w:rsidRPr="00973A93">
        <w:rPr>
          <w:rFonts w:eastAsia="SimSun" w:cstheme="minorHAnsi"/>
          <w:b/>
          <w:bCs/>
          <w:kern w:val="1"/>
        </w:rPr>
        <w:t xml:space="preserve">Obrazac </w:t>
      </w:r>
      <w:r w:rsidR="00411936" w:rsidRPr="00973A93">
        <w:rPr>
          <w:rFonts w:eastAsia="SimSun" w:cstheme="minorHAnsi"/>
          <w:b/>
          <w:bCs/>
          <w:kern w:val="1"/>
        </w:rPr>
        <w:t>prijave</w:t>
      </w:r>
      <w:r w:rsidRPr="00973A93">
        <w:rPr>
          <w:rFonts w:eastAsia="SimSun" w:cstheme="minorHAnsi"/>
          <w:b/>
          <w:bCs/>
          <w:kern w:val="1"/>
        </w:rPr>
        <w:t xml:space="preserve"> dostavlja </w:t>
      </w:r>
      <w:r w:rsidR="00411936" w:rsidRPr="00973A93">
        <w:rPr>
          <w:rFonts w:eastAsia="SimSun" w:cstheme="minorHAnsi"/>
          <w:b/>
          <w:bCs/>
          <w:kern w:val="1"/>
        </w:rPr>
        <w:t>se osobno</w:t>
      </w:r>
      <w:r w:rsidR="00052CAC" w:rsidRPr="00973A93">
        <w:rPr>
          <w:rFonts w:eastAsia="SimSun" w:cstheme="minorHAnsi"/>
          <w:b/>
          <w:bCs/>
          <w:kern w:val="1"/>
        </w:rPr>
        <w:t>,</w:t>
      </w:r>
      <w:r w:rsidR="00052CAC" w:rsidRPr="004D1D81">
        <w:rPr>
          <w:rFonts w:eastAsia="SimSun" w:cstheme="minorHAnsi"/>
          <w:kern w:val="1"/>
        </w:rPr>
        <w:t xml:space="preserve"> na adresu Stručne Službe, Javne ustanove „Nacionalni park Mljet“, Pristanište 6, radnim danom od 7 do 15 sati </w:t>
      </w:r>
      <w:r w:rsidR="00052CAC" w:rsidRPr="00973A93">
        <w:rPr>
          <w:rFonts w:eastAsia="SimSun" w:cstheme="minorHAnsi"/>
          <w:b/>
          <w:bCs/>
          <w:kern w:val="1"/>
        </w:rPr>
        <w:t xml:space="preserve">ili </w:t>
      </w:r>
      <w:r w:rsidRPr="00973A93">
        <w:rPr>
          <w:rFonts w:eastAsia="SimSun" w:cstheme="minorHAnsi"/>
          <w:b/>
          <w:bCs/>
          <w:kern w:val="1"/>
        </w:rPr>
        <w:t>na e-mai</w:t>
      </w:r>
      <w:r w:rsidR="00844FE4" w:rsidRPr="00973A93">
        <w:rPr>
          <w:rFonts w:eastAsia="SimSun" w:cstheme="minorHAnsi"/>
          <w:b/>
          <w:bCs/>
          <w:kern w:val="1"/>
        </w:rPr>
        <w:t xml:space="preserve">l adresu: </w:t>
      </w:r>
      <w:r w:rsidR="00052CAC" w:rsidRPr="00973A93">
        <w:rPr>
          <w:rFonts w:eastAsia="SimSun" w:cstheme="minorHAnsi"/>
          <w:b/>
          <w:bCs/>
          <w:kern w:val="1"/>
        </w:rPr>
        <w:t xml:space="preserve"> </w:t>
      </w:r>
      <w:hyperlink r:id="rId7" w:history="1">
        <w:r w:rsidR="00844FE4" w:rsidRPr="00973A93">
          <w:rPr>
            <w:rStyle w:val="Hyperlink"/>
            <w:rFonts w:eastAsia="SimSun" w:cstheme="minorHAnsi"/>
            <w:b/>
            <w:bCs/>
            <w:kern w:val="1"/>
          </w:rPr>
          <w:t>strucna.sluzba@np-mljet.hr</w:t>
        </w:r>
      </w:hyperlink>
      <w:r w:rsidRPr="004D1D81">
        <w:rPr>
          <w:rFonts w:eastAsia="SimSun" w:cstheme="minorHAnsi"/>
          <w:kern w:val="1"/>
          <w:u w:val="single"/>
        </w:rPr>
        <w:t xml:space="preserve"> </w:t>
      </w:r>
    </w:p>
    <w:p w14:paraId="104DA249" w14:textId="77777777" w:rsidR="00DE0BDE" w:rsidRPr="004D1D81" w:rsidRDefault="00DE0BDE" w:rsidP="004D1D81">
      <w:pPr>
        <w:widowControl w:val="0"/>
        <w:spacing w:after="0" w:line="240" w:lineRule="auto"/>
        <w:jc w:val="both"/>
        <w:rPr>
          <w:rFonts w:eastAsia="SimSun" w:cstheme="minorHAnsi"/>
          <w:kern w:val="1"/>
        </w:rPr>
      </w:pPr>
    </w:p>
    <w:p w14:paraId="0D577C80" w14:textId="6BD72495" w:rsidR="00DE0BDE" w:rsidRPr="004D1D81" w:rsidRDefault="00DE0BDE" w:rsidP="004D1D81">
      <w:pPr>
        <w:widowControl w:val="0"/>
        <w:spacing w:after="0" w:line="240" w:lineRule="auto"/>
        <w:jc w:val="both"/>
        <w:rPr>
          <w:rFonts w:eastAsia="SimSun" w:cstheme="minorHAnsi"/>
          <w:kern w:val="1"/>
        </w:rPr>
      </w:pPr>
      <w:r w:rsidRPr="004D1D81">
        <w:rPr>
          <w:rFonts w:eastAsia="SimSun" w:cstheme="minorHAnsi"/>
          <w:kern w:val="1"/>
        </w:rPr>
        <w:t xml:space="preserve">Slanje obrasca nije garancija za dobivanje ogradnog materijala, a cilj poziva je prikupljanje informacija o potrebnoj količini ogradnog </w:t>
      </w:r>
      <w:r w:rsidRPr="00973A93">
        <w:rPr>
          <w:rFonts w:eastAsia="SimSun" w:cstheme="minorHAnsi"/>
          <w:kern w:val="1"/>
        </w:rPr>
        <w:t>materijala</w:t>
      </w:r>
      <w:r w:rsidR="00E0152D" w:rsidRPr="00973A93">
        <w:rPr>
          <w:rFonts w:eastAsia="SimSun" w:cstheme="minorHAnsi"/>
          <w:kern w:val="1"/>
        </w:rPr>
        <w:t xml:space="preserve"> koji bi se dodjeljivao 2026. godine.</w:t>
      </w:r>
      <w:r w:rsidRPr="00973A93">
        <w:rPr>
          <w:rFonts w:eastAsia="SimSun" w:cstheme="minorHAnsi"/>
          <w:kern w:val="1"/>
        </w:rPr>
        <w:t xml:space="preserve"> </w:t>
      </w:r>
    </w:p>
    <w:p w14:paraId="704FF3E4" w14:textId="77777777" w:rsidR="00DE0BDE" w:rsidRPr="004D1D81" w:rsidRDefault="00DE0BDE" w:rsidP="004D1D81">
      <w:pPr>
        <w:widowControl w:val="0"/>
        <w:spacing w:after="0" w:line="240" w:lineRule="auto"/>
        <w:jc w:val="both"/>
        <w:rPr>
          <w:rFonts w:eastAsia="SimSun" w:cstheme="minorHAnsi"/>
          <w:kern w:val="1"/>
        </w:rPr>
      </w:pPr>
    </w:p>
    <w:p w14:paraId="7154911D" w14:textId="25EE4D7E" w:rsidR="00DE0BDE" w:rsidRPr="00973A93" w:rsidRDefault="00DE0BDE" w:rsidP="004D1D81">
      <w:pPr>
        <w:jc w:val="both"/>
        <w:rPr>
          <w:rFonts w:eastAsia="SimSun" w:cstheme="minorHAnsi"/>
          <w:b/>
          <w:bCs/>
          <w:kern w:val="1"/>
        </w:rPr>
      </w:pPr>
      <w:r w:rsidRPr="00973A93">
        <w:rPr>
          <w:rFonts w:eastAsia="SimSun" w:cstheme="minorHAnsi"/>
          <w:b/>
          <w:bCs/>
          <w:kern w:val="1"/>
        </w:rPr>
        <w:t xml:space="preserve">Rok za prijavu je </w:t>
      </w:r>
      <w:r w:rsidR="00067AB5" w:rsidRPr="00973A93">
        <w:rPr>
          <w:rFonts w:eastAsia="SimSun" w:cstheme="minorHAnsi"/>
          <w:b/>
          <w:bCs/>
          <w:kern w:val="1"/>
        </w:rPr>
        <w:t>15</w:t>
      </w:r>
      <w:r w:rsidRPr="00973A93">
        <w:rPr>
          <w:rFonts w:eastAsia="SimSun" w:cstheme="minorHAnsi"/>
          <w:b/>
          <w:bCs/>
          <w:kern w:val="1"/>
        </w:rPr>
        <w:t xml:space="preserve"> dana od objave</w:t>
      </w:r>
      <w:r w:rsidR="00067AB5" w:rsidRPr="00973A93">
        <w:rPr>
          <w:rFonts w:eastAsia="SimSun" w:cstheme="minorHAnsi"/>
          <w:b/>
          <w:bCs/>
          <w:kern w:val="1"/>
        </w:rPr>
        <w:t xml:space="preserve"> javnog poziva.</w:t>
      </w:r>
    </w:p>
    <w:p w14:paraId="4366037E" w14:textId="18BCC496" w:rsidR="00DE0BDE" w:rsidRPr="004D1D81" w:rsidRDefault="00067AB5" w:rsidP="004D1D81">
      <w:pPr>
        <w:spacing w:after="0"/>
        <w:jc w:val="both"/>
        <w:rPr>
          <w:rFonts w:cstheme="minorHAnsi"/>
        </w:rPr>
      </w:pPr>
      <w:r w:rsidRPr="004D1D81">
        <w:rPr>
          <w:rFonts w:cstheme="minorHAnsi"/>
        </w:rPr>
        <w:t xml:space="preserve"> </w:t>
      </w:r>
      <w:r w:rsidRPr="004D1D81">
        <w:rPr>
          <w:rFonts w:cstheme="minorHAnsi"/>
        </w:rPr>
        <w:tab/>
      </w:r>
      <w:r w:rsidRPr="004D1D81">
        <w:rPr>
          <w:rFonts w:cstheme="minorHAnsi"/>
        </w:rPr>
        <w:tab/>
      </w:r>
      <w:r w:rsidRPr="004D1D81">
        <w:rPr>
          <w:rFonts w:cstheme="minorHAnsi"/>
        </w:rPr>
        <w:tab/>
      </w:r>
      <w:r w:rsidRPr="004D1D81">
        <w:rPr>
          <w:rFonts w:cstheme="minorHAnsi"/>
        </w:rPr>
        <w:tab/>
      </w:r>
      <w:r w:rsidRPr="004D1D81">
        <w:rPr>
          <w:rFonts w:cstheme="minorHAnsi"/>
        </w:rPr>
        <w:tab/>
      </w:r>
      <w:r w:rsidRPr="004D1D81">
        <w:rPr>
          <w:rFonts w:cstheme="minorHAnsi"/>
        </w:rPr>
        <w:tab/>
      </w:r>
      <w:r w:rsidRPr="004D1D81">
        <w:rPr>
          <w:rFonts w:cstheme="minorHAnsi"/>
        </w:rPr>
        <w:tab/>
      </w:r>
      <w:r w:rsidRPr="004D1D81">
        <w:rPr>
          <w:rFonts w:cstheme="minorHAnsi"/>
        </w:rPr>
        <w:tab/>
      </w:r>
      <w:r w:rsidRPr="004D1D81">
        <w:rPr>
          <w:rFonts w:cstheme="minorHAnsi"/>
        </w:rPr>
        <w:tab/>
      </w:r>
      <w:r w:rsidRPr="004D1D81">
        <w:rPr>
          <w:rFonts w:cstheme="minorHAnsi"/>
        </w:rPr>
        <w:tab/>
      </w:r>
      <w:r w:rsidR="000E4F09">
        <w:rPr>
          <w:rFonts w:cstheme="minorHAnsi"/>
        </w:rPr>
        <w:t xml:space="preserve">        </w:t>
      </w:r>
      <w:r w:rsidRPr="004D1D81">
        <w:rPr>
          <w:rFonts w:cstheme="minorHAnsi"/>
        </w:rPr>
        <w:t>Ravnatelj</w:t>
      </w:r>
    </w:p>
    <w:p w14:paraId="689A5C99" w14:textId="49FF7649" w:rsidR="00067AB5" w:rsidRPr="004D1D81" w:rsidRDefault="00067AB5" w:rsidP="004D1D81">
      <w:pPr>
        <w:spacing w:after="0"/>
        <w:ind w:left="6372" w:firstLine="708"/>
        <w:jc w:val="both"/>
        <w:rPr>
          <w:rFonts w:cstheme="minorHAnsi"/>
        </w:rPr>
      </w:pPr>
      <w:r w:rsidRPr="004D1D81">
        <w:rPr>
          <w:rFonts w:cstheme="minorHAnsi"/>
        </w:rPr>
        <w:t>Ivan Sršen, dipl. ing.</w:t>
      </w:r>
    </w:p>
    <w:sectPr w:rsidR="00067AB5" w:rsidRPr="004D1D8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A43FA" w14:textId="77777777" w:rsidR="008C4FF5" w:rsidRDefault="008C4FF5" w:rsidP="00E0152D">
      <w:pPr>
        <w:spacing w:after="0" w:line="240" w:lineRule="auto"/>
      </w:pPr>
      <w:r>
        <w:separator/>
      </w:r>
    </w:p>
  </w:endnote>
  <w:endnote w:type="continuationSeparator" w:id="0">
    <w:p w14:paraId="08B48145" w14:textId="77777777" w:rsidR="008C4FF5" w:rsidRDefault="008C4FF5" w:rsidP="00E01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EBFD6" w14:textId="77777777" w:rsidR="008C4FF5" w:rsidRDefault="008C4FF5" w:rsidP="00E0152D">
      <w:pPr>
        <w:spacing w:after="0" w:line="240" w:lineRule="auto"/>
      </w:pPr>
      <w:r>
        <w:separator/>
      </w:r>
    </w:p>
  </w:footnote>
  <w:footnote w:type="continuationSeparator" w:id="0">
    <w:p w14:paraId="3EC1AB73" w14:textId="77777777" w:rsidR="008C4FF5" w:rsidRDefault="008C4FF5" w:rsidP="00E01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99948" w14:textId="585025F3" w:rsidR="00E0152D" w:rsidRDefault="00E0152D">
    <w:pPr>
      <w:pStyle w:val="Header"/>
    </w:pPr>
    <w:r w:rsidRPr="004D1D81">
      <w:rPr>
        <w:rFonts w:cstheme="minorHAnsi"/>
        <w:noProof/>
      </w:rPr>
      <w:drawing>
        <wp:inline distT="0" distB="0" distL="0" distR="0" wp14:anchorId="15CCC395" wp14:editId="6B77D89C">
          <wp:extent cx="5753100" cy="586740"/>
          <wp:effectExtent l="0" t="0" r="0" b="3810"/>
          <wp:docPr id="1605642009" name="Picture 1" descr="memorandum mlje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emorandum mlje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BDE"/>
    <w:rsid w:val="00052CAC"/>
    <w:rsid w:val="00067AB5"/>
    <w:rsid w:val="000E4F09"/>
    <w:rsid w:val="00154C73"/>
    <w:rsid w:val="0027578F"/>
    <w:rsid w:val="00411936"/>
    <w:rsid w:val="0046309D"/>
    <w:rsid w:val="004871E2"/>
    <w:rsid w:val="004917E4"/>
    <w:rsid w:val="004D1D81"/>
    <w:rsid w:val="00844FE4"/>
    <w:rsid w:val="008750A5"/>
    <w:rsid w:val="008C4FF5"/>
    <w:rsid w:val="00973A93"/>
    <w:rsid w:val="00AB5BB5"/>
    <w:rsid w:val="00C07878"/>
    <w:rsid w:val="00C605E6"/>
    <w:rsid w:val="00D1118A"/>
    <w:rsid w:val="00D73E58"/>
    <w:rsid w:val="00DE0BDE"/>
    <w:rsid w:val="00E0152D"/>
    <w:rsid w:val="00FF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D56F2"/>
  <w15:chartTrackingRefBased/>
  <w15:docId w15:val="{16735BF9-47DD-445F-9B83-A9F1F1DFF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0B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0B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0B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0B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0B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0B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0B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0B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0B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0B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0B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0B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0BD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0BD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0B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0B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0B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0B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0B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0B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0B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0B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0B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0B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0B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0B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0B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0B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0BD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E0B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0BD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0152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0152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52D"/>
  </w:style>
  <w:style w:type="paragraph" w:styleId="Footer">
    <w:name w:val="footer"/>
    <w:basedOn w:val="Normal"/>
    <w:link w:val="FooterChar"/>
    <w:uiPriority w:val="99"/>
    <w:unhideWhenUsed/>
    <w:rsid w:val="00E0152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5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trucna.sluzba@np-mljet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415E3-2583-4046-8227-8903B23A7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Zrinka Sršen</dc:creator>
  <cp:keywords/>
  <dc:description/>
  <cp:lastModifiedBy>Zrinka Sršen</cp:lastModifiedBy>
  <cp:revision>2</cp:revision>
  <cp:lastPrinted>2025-12-01T12:36:00Z</cp:lastPrinted>
  <dcterms:created xsi:type="dcterms:W3CDTF">2025-12-01T12:39:00Z</dcterms:created>
  <dcterms:modified xsi:type="dcterms:W3CDTF">2025-12-01T12:39:00Z</dcterms:modified>
</cp:coreProperties>
</file>